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097236C3" w:rsidR="00FE723B" w:rsidRP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</w:t>
      </w:r>
      <w:r w:rsidR="005D4BF3">
        <w:rPr>
          <w:b/>
          <w:sz w:val="28"/>
          <w:szCs w:val="28"/>
        </w:rPr>
        <w:t>do</w:t>
      </w:r>
      <w:r w:rsidRPr="00EC0116">
        <w:rPr>
          <w:b/>
          <w:sz w:val="28"/>
          <w:szCs w:val="28"/>
        </w:rPr>
        <w:t xml:space="preserve">finasowanie </w:t>
      </w:r>
      <w:r w:rsidR="005D4BF3">
        <w:rPr>
          <w:b/>
          <w:sz w:val="28"/>
          <w:szCs w:val="28"/>
        </w:rPr>
        <w:t>publikacji artykułu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naukowego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br/>
      </w:r>
      <w:r>
        <w:rPr>
          <w:b/>
          <w:sz w:val="28"/>
          <w:szCs w:val="28"/>
        </w:rPr>
        <w:t>ze środków projektu RID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5D4BF3">
        <w:tc>
          <w:tcPr>
            <w:tcW w:w="3686" w:type="dxa"/>
            <w:gridSpan w:val="3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7C8CA44F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proofErr w:type="spellStart"/>
            <w:r>
              <w:rPr>
                <w:rFonts w:eastAsia="Calibri"/>
              </w:rPr>
              <w:t>MNiSW</w:t>
            </w:r>
            <w:proofErr w:type="spellEnd"/>
            <w:r>
              <w:rPr>
                <w:rFonts w:eastAsia="Calibri"/>
              </w:rPr>
              <w:t xml:space="preserve"> wg listy z dnia 9 grudnia 2016 roku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3A8859AB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7677255D" w:rsidR="00FE723B" w:rsidRDefault="00FE723B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</w:t>
            </w:r>
            <w:r w:rsidR="005D4BF3">
              <w:rPr>
                <w:rFonts w:eastAsia="Calibri"/>
              </w:rPr>
              <w:t xml:space="preserve"> RID w </w:t>
            </w:r>
            <w:r>
              <w:rPr>
                <w:rFonts w:eastAsia="Calibri"/>
              </w:rPr>
              <w:t xml:space="preserve"> (PLN)</w:t>
            </w:r>
            <w:r w:rsidR="005D4BF3">
              <w:rPr>
                <w:rFonts w:eastAsia="Calibri"/>
              </w:rPr>
              <w:t xml:space="preserve">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4858EA9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Inne źródła finansowania publikacji (koszty badań, analiz itp.)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5D4BF3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A14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5D4BF3" w:rsidRPr="006C3C1C" w14:paraId="1FD1A5BF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79D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F6B7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43E5750E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4D0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F72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2A39FF28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6FB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28732403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6439611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1BE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790318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1C8B0A8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B2DE1B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7AE912D" w14:textId="11ABFD74" w:rsidR="00FE723B" w:rsidRPr="00412D4D" w:rsidRDefault="00FE723B" w:rsidP="00412D4D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B3705">
        <w:rPr>
          <w:rFonts w:ascii="Times New Roman" w:hAnsi="Times New Roman" w:cs="Times New Roman"/>
          <w:lang w:val="en-US"/>
        </w:rPr>
        <w:t xml:space="preserve">W </w:t>
      </w:r>
      <w:proofErr w:type="spellStart"/>
      <w:r w:rsidRPr="003B3705">
        <w:rPr>
          <w:rFonts w:ascii="Times New Roman" w:hAnsi="Times New Roman" w:cs="Times New Roman"/>
          <w:lang w:val="en-US"/>
        </w:rPr>
        <w:t>przypadku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3705">
        <w:rPr>
          <w:rFonts w:ascii="Times New Roman" w:hAnsi="Times New Roman" w:cs="Times New Roman"/>
          <w:lang w:val="en-US"/>
        </w:rPr>
        <w:t>uzyskania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dotacji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zobowiązuję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się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do </w:t>
      </w:r>
      <w:proofErr w:type="spellStart"/>
      <w:r w:rsidRPr="003B3705">
        <w:rPr>
          <w:rFonts w:ascii="Times New Roman" w:hAnsi="Times New Roman" w:cs="Times New Roman"/>
          <w:lang w:val="en-US"/>
        </w:rPr>
        <w:t>zami</w:t>
      </w:r>
      <w:r>
        <w:rPr>
          <w:rFonts w:ascii="Times New Roman" w:hAnsi="Times New Roman" w:cs="Times New Roman"/>
          <w:lang w:val="en-US"/>
        </w:rPr>
        <w:t>eszczenia</w:t>
      </w:r>
      <w:proofErr w:type="spellEnd"/>
      <w:r>
        <w:rPr>
          <w:rFonts w:ascii="Times New Roman" w:hAnsi="Times New Roman" w:cs="Times New Roman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lang w:val="en-US"/>
        </w:rPr>
        <w:t>publikacji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następują</w:t>
      </w:r>
      <w:r w:rsidRPr="003B3705">
        <w:rPr>
          <w:rFonts w:ascii="Times New Roman" w:hAnsi="Times New Roman" w:cs="Times New Roman"/>
          <w:lang w:val="en-US"/>
        </w:rPr>
        <w:t>cej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3705">
        <w:rPr>
          <w:rFonts w:ascii="Times New Roman" w:hAnsi="Times New Roman" w:cs="Times New Roman"/>
          <w:lang w:val="en-US"/>
        </w:rPr>
        <w:t>informacji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: </w:t>
      </w:r>
      <w:r w:rsidRPr="005D4BF3">
        <w:rPr>
          <w:rFonts w:ascii="Times New Roman" w:hAnsi="Times New Roman" w:cs="Times New Roman"/>
          <w:b/>
          <w:lang w:val="en-US"/>
        </w:rPr>
        <w:t>“</w:t>
      </w:r>
      <w:r w:rsidRPr="005D4BF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Project financially supported by Minister of Science and Higher Education  in </w:t>
      </w:r>
      <w:r w:rsidRPr="005D4BF3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the range of the program entitled "Regional Initiative of Excellence" for the years 2019-2022, Project No. 010/RID/2018/19, amount of funding 12.000.000 PLN.”</w:t>
      </w:r>
      <w:bookmarkStart w:id="0" w:name="_GoBack"/>
      <w:bookmarkEnd w:id="0"/>
    </w:p>
    <w:p w14:paraId="2D384BE7" w14:textId="0A737B5F" w:rsidR="005D4BF3" w:rsidRPr="006C3C1C" w:rsidRDefault="005D4BF3" w:rsidP="005D4BF3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6C3C1C">
        <w:rPr>
          <w:rFonts w:ascii="Calibri" w:hAnsi="Calibri"/>
        </w:rPr>
        <w:t>Wnioskodawca zobowiązuje się do złożenia oświadczenia potwierdzającego brak podwójnego finansowania tych samych kosztów z projektu RID i innych źródeł.</w:t>
      </w:r>
    </w:p>
    <w:p w14:paraId="63C4A825" w14:textId="77777777" w:rsidR="005D4BF3" w:rsidRPr="00BF51BB" w:rsidRDefault="005D4BF3" w:rsidP="005D4BF3">
      <w:pPr>
        <w:autoSpaceDE w:val="0"/>
        <w:autoSpaceDN w:val="0"/>
        <w:adjustRightInd w:val="0"/>
        <w:jc w:val="both"/>
      </w:pPr>
      <w:r w:rsidRPr="00BF51BB">
        <w:t>Wniosek należy złożyć w dwóch egzemplarzach.</w:t>
      </w:r>
    </w:p>
    <w:p w14:paraId="05050909" w14:textId="77777777" w:rsidR="005D4BF3" w:rsidRPr="005D4BF3" w:rsidRDefault="005D4BF3" w:rsidP="00FE723B"/>
    <w:p w14:paraId="2F04688E" w14:textId="77777777" w:rsidR="00FE723B" w:rsidRPr="005D4BF3" w:rsidRDefault="00FE723B" w:rsidP="00FE723B"/>
    <w:p w14:paraId="26A99D8D" w14:textId="77777777" w:rsidR="00FE723B" w:rsidRDefault="00FE723B" w:rsidP="005D4BF3">
      <w:pPr>
        <w:jc w:val="center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091B9" w14:textId="77777777" w:rsidR="00273D6C" w:rsidRDefault="00273D6C" w:rsidP="00032571">
      <w:pPr>
        <w:spacing w:after="0" w:line="240" w:lineRule="auto"/>
      </w:pPr>
      <w:r>
        <w:separator/>
      </w:r>
    </w:p>
  </w:endnote>
  <w:endnote w:type="continuationSeparator" w:id="0">
    <w:p w14:paraId="0E3B313C" w14:textId="77777777" w:rsidR="00273D6C" w:rsidRDefault="00273D6C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AC7D7" w14:textId="77777777" w:rsidR="00273D6C" w:rsidRDefault="00273D6C" w:rsidP="00032571">
      <w:pPr>
        <w:spacing w:after="0" w:line="240" w:lineRule="auto"/>
      </w:pPr>
      <w:r>
        <w:separator/>
      </w:r>
    </w:p>
  </w:footnote>
  <w:footnote w:type="continuationSeparator" w:id="0">
    <w:p w14:paraId="3768C6F6" w14:textId="77777777" w:rsidR="00273D6C" w:rsidRDefault="00273D6C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F5457"/>
    <w:rsid w:val="002378DB"/>
    <w:rsid w:val="00273D6C"/>
    <w:rsid w:val="002C0ECC"/>
    <w:rsid w:val="00301B3E"/>
    <w:rsid w:val="003521CB"/>
    <w:rsid w:val="003F7CAF"/>
    <w:rsid w:val="00412D4D"/>
    <w:rsid w:val="004C67E6"/>
    <w:rsid w:val="004F61E1"/>
    <w:rsid w:val="00501CFC"/>
    <w:rsid w:val="00513539"/>
    <w:rsid w:val="00581476"/>
    <w:rsid w:val="005B48DF"/>
    <w:rsid w:val="005D4BF3"/>
    <w:rsid w:val="00611C69"/>
    <w:rsid w:val="00640932"/>
    <w:rsid w:val="006E1694"/>
    <w:rsid w:val="00764E72"/>
    <w:rsid w:val="007F48E4"/>
    <w:rsid w:val="00804D56"/>
    <w:rsid w:val="008835AB"/>
    <w:rsid w:val="008A5000"/>
    <w:rsid w:val="00A01B72"/>
    <w:rsid w:val="00AC1B24"/>
    <w:rsid w:val="00AD5601"/>
    <w:rsid w:val="00B05EC7"/>
    <w:rsid w:val="00B25E46"/>
    <w:rsid w:val="00BA119C"/>
    <w:rsid w:val="00C66301"/>
    <w:rsid w:val="00CB5DA4"/>
    <w:rsid w:val="00CC0F37"/>
    <w:rsid w:val="00D1713A"/>
    <w:rsid w:val="00D7748C"/>
    <w:rsid w:val="00DB2001"/>
    <w:rsid w:val="00F12A57"/>
    <w:rsid w:val="00F26B43"/>
    <w:rsid w:val="00F84550"/>
    <w:rsid w:val="00F868C4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225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user</cp:lastModifiedBy>
  <cp:revision>8</cp:revision>
  <dcterms:created xsi:type="dcterms:W3CDTF">2019-02-12T10:54:00Z</dcterms:created>
  <dcterms:modified xsi:type="dcterms:W3CDTF">2019-03-25T00:02:00Z</dcterms:modified>
</cp:coreProperties>
</file>