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24301105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6309B8CB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070324A2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537D3808" w14:textId="77777777" w:rsid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</w:t>
      </w:r>
      <w:bookmarkStart w:id="0" w:name="_GoBack"/>
      <w:bookmarkEnd w:id="0"/>
      <w:r w:rsidRPr="006C3C1C">
        <w:rPr>
          <w:rFonts w:ascii="Calibri" w:hAnsi="Calibri"/>
          <w:b/>
        </w:rPr>
        <w:t>urskiego</w:t>
      </w:r>
      <w:r>
        <w:rPr>
          <w:rFonts w:ascii="Calibri" w:hAnsi="Calibri"/>
          <w:b/>
        </w:rPr>
        <w:t xml:space="preserve"> </w:t>
      </w:r>
    </w:p>
    <w:p w14:paraId="1E50FE14" w14:textId="05DB5F6E" w:rsidR="007C5E81" w:rsidRP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7E350620" w14:textId="77777777" w:rsidR="00FE723B" w:rsidRDefault="00FE723B" w:rsidP="00FE723B">
      <w:pPr>
        <w:jc w:val="center"/>
        <w:rPr>
          <w:b/>
          <w:sz w:val="28"/>
          <w:szCs w:val="28"/>
        </w:rPr>
      </w:pPr>
    </w:p>
    <w:p w14:paraId="243BE955" w14:textId="435D714C" w:rsidR="00FE723B" w:rsidRP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finasowanie </w:t>
      </w:r>
      <w:r>
        <w:rPr>
          <w:b/>
          <w:sz w:val="28"/>
          <w:szCs w:val="28"/>
        </w:rPr>
        <w:t>kosztów tłumaczenia i weryfikacji tłumaczenia publikacji naukowej ze środków projektu RID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891A49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891A49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891A49">
        <w:tc>
          <w:tcPr>
            <w:tcW w:w="9038" w:type="dxa"/>
            <w:gridSpan w:val="3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891A49">
        <w:tc>
          <w:tcPr>
            <w:tcW w:w="3686" w:type="dxa"/>
            <w:gridSpan w:val="2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891A49">
        <w:tc>
          <w:tcPr>
            <w:tcW w:w="3686" w:type="dxa"/>
            <w:gridSpan w:val="2"/>
            <w:shd w:val="clear" w:color="auto" w:fill="auto"/>
          </w:tcPr>
          <w:p w14:paraId="638AB048" w14:textId="16AE24B8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Słowa kluczowe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891A49">
        <w:tc>
          <w:tcPr>
            <w:tcW w:w="3686" w:type="dxa"/>
            <w:gridSpan w:val="2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891A49">
        <w:tc>
          <w:tcPr>
            <w:tcW w:w="3686" w:type="dxa"/>
            <w:gridSpan w:val="2"/>
            <w:shd w:val="clear" w:color="auto" w:fill="auto"/>
          </w:tcPr>
          <w:p w14:paraId="2ECD1BA7" w14:textId="35C3643A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BF6AB5C" w14:textId="77777777" w:rsidTr="00891A49">
        <w:tc>
          <w:tcPr>
            <w:tcW w:w="3686" w:type="dxa"/>
            <w:gridSpan w:val="2"/>
            <w:shd w:val="clear" w:color="auto" w:fill="auto"/>
          </w:tcPr>
          <w:p w14:paraId="7F285B7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Czasopismo </w:t>
            </w:r>
          </w:p>
        </w:tc>
        <w:tc>
          <w:tcPr>
            <w:tcW w:w="5352" w:type="dxa"/>
            <w:shd w:val="clear" w:color="auto" w:fill="auto"/>
          </w:tcPr>
          <w:p w14:paraId="4A4B0B2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891A49">
        <w:tc>
          <w:tcPr>
            <w:tcW w:w="3686" w:type="dxa"/>
            <w:gridSpan w:val="2"/>
            <w:shd w:val="clear" w:color="auto" w:fill="auto"/>
          </w:tcPr>
          <w:p w14:paraId="0118AF02" w14:textId="37E78061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9 grudnia 2016 roku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891A49">
        <w:tc>
          <w:tcPr>
            <w:tcW w:w="3686" w:type="dxa"/>
            <w:gridSpan w:val="2"/>
            <w:shd w:val="clear" w:color="auto" w:fill="auto"/>
          </w:tcPr>
          <w:p w14:paraId="2509E64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891A49">
        <w:tc>
          <w:tcPr>
            <w:tcW w:w="3686" w:type="dxa"/>
            <w:gridSpan w:val="2"/>
            <w:shd w:val="clear" w:color="auto" w:fill="auto"/>
          </w:tcPr>
          <w:p w14:paraId="6050A037" w14:textId="7727FC2D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 brutto (PLN)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891A49">
        <w:tc>
          <w:tcPr>
            <w:tcW w:w="3686" w:type="dxa"/>
            <w:gridSpan w:val="2"/>
            <w:shd w:val="clear" w:color="auto" w:fill="auto"/>
          </w:tcPr>
          <w:p w14:paraId="2DF858DB" w14:textId="54023A4A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 VAT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891A49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891A49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891A49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891A49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891A49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891A49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891A49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</w:tbl>
    <w:p w14:paraId="41E1620F" w14:textId="77777777" w:rsidR="00FE723B" w:rsidRDefault="00FE723B" w:rsidP="00FE723B"/>
    <w:p w14:paraId="7E7B9FCE" w14:textId="75EE47FD" w:rsidR="00FE723B" w:rsidRPr="003B3705" w:rsidRDefault="00FE723B" w:rsidP="00FE723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B3705">
        <w:rPr>
          <w:rFonts w:ascii="Times New Roman" w:hAnsi="Times New Roman" w:cs="Times New Roman"/>
          <w:lang w:val="en-US"/>
        </w:rPr>
        <w:t xml:space="preserve">W </w:t>
      </w:r>
      <w:proofErr w:type="spellStart"/>
      <w:r w:rsidRPr="003B3705">
        <w:rPr>
          <w:rFonts w:ascii="Times New Roman" w:hAnsi="Times New Roman" w:cs="Times New Roman"/>
          <w:lang w:val="en-US"/>
        </w:rPr>
        <w:t>przypadku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uzyskania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dotacji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zobowiązuję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się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3B3705">
        <w:rPr>
          <w:rFonts w:ascii="Times New Roman" w:hAnsi="Times New Roman" w:cs="Times New Roman"/>
          <w:lang w:val="en-US"/>
        </w:rPr>
        <w:t>zami</w:t>
      </w:r>
      <w:r>
        <w:rPr>
          <w:rFonts w:ascii="Times New Roman" w:hAnsi="Times New Roman" w:cs="Times New Roman"/>
          <w:lang w:val="en-US"/>
        </w:rPr>
        <w:t>eszczenia</w:t>
      </w:r>
      <w:proofErr w:type="spellEnd"/>
      <w:r>
        <w:rPr>
          <w:rFonts w:ascii="Times New Roman" w:hAnsi="Times New Roman" w:cs="Times New Roman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lang w:val="en-US"/>
        </w:rPr>
        <w:t>publikacji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następują</w:t>
      </w:r>
      <w:r w:rsidRPr="003B3705">
        <w:rPr>
          <w:rFonts w:ascii="Times New Roman" w:hAnsi="Times New Roman" w:cs="Times New Roman"/>
          <w:lang w:val="en-US"/>
        </w:rPr>
        <w:t>cej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informacji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“</w:t>
      </w:r>
      <w:r w:rsidRPr="003B3705">
        <w:rPr>
          <w:rFonts w:ascii="Times New Roman" w:hAnsi="Times New Roman" w:cs="Times New Roman"/>
          <w:i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”</w:t>
      </w:r>
    </w:p>
    <w:p w14:paraId="67AE912D" w14:textId="77777777" w:rsidR="00FE723B" w:rsidRPr="003B3705" w:rsidRDefault="00FE723B" w:rsidP="00FE723B">
      <w:pPr>
        <w:rPr>
          <w:lang w:val="en-US"/>
        </w:rPr>
      </w:pPr>
    </w:p>
    <w:p w14:paraId="2F04688E" w14:textId="77777777" w:rsidR="00FE723B" w:rsidRPr="003B3705" w:rsidRDefault="00FE723B" w:rsidP="00FE723B">
      <w:pPr>
        <w:rPr>
          <w:lang w:val="en-US"/>
        </w:rPr>
      </w:pPr>
    </w:p>
    <w:p w14:paraId="572BD711" w14:textId="77777777" w:rsidR="00FE723B" w:rsidRDefault="00FE723B" w:rsidP="00FE723B"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wnioskodawcy </w:t>
      </w:r>
    </w:p>
    <w:p w14:paraId="514C9C63" w14:textId="77777777" w:rsidR="00FE723B" w:rsidRDefault="00FE723B" w:rsidP="00FE723B"/>
    <w:p w14:paraId="031855F7" w14:textId="77777777" w:rsidR="00FE723B" w:rsidRDefault="00FE723B" w:rsidP="00FE723B"/>
    <w:p w14:paraId="57A68998" w14:textId="12030191" w:rsidR="00FE723B" w:rsidRPr="00402BB1" w:rsidRDefault="00FE723B" w:rsidP="00FE723B">
      <w:pPr>
        <w:rPr>
          <w:b/>
          <w:sz w:val="28"/>
          <w:szCs w:val="28"/>
        </w:rPr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i pieczęć Kierownika Katedry</w:t>
      </w:r>
    </w:p>
    <w:p w14:paraId="26A99D8D" w14:textId="77777777" w:rsidR="00FE723B" w:rsidRDefault="00FE723B" w:rsidP="000745C8">
      <w:pPr>
        <w:jc w:val="right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9526E" w14:textId="77777777" w:rsidR="00E96893" w:rsidRDefault="00E96893" w:rsidP="00032571">
      <w:pPr>
        <w:spacing w:after="0" w:line="240" w:lineRule="auto"/>
      </w:pPr>
      <w:r>
        <w:separator/>
      </w:r>
    </w:p>
  </w:endnote>
  <w:endnote w:type="continuationSeparator" w:id="0">
    <w:p w14:paraId="68180629" w14:textId="77777777" w:rsidR="00E96893" w:rsidRDefault="00E96893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7C5E81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C5E81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7C5E81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7C5E81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7C5E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7C5E81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D6C89" w14:textId="77777777" w:rsidR="00E96893" w:rsidRDefault="00E96893" w:rsidP="00032571">
      <w:pPr>
        <w:spacing w:after="0" w:line="240" w:lineRule="auto"/>
      </w:pPr>
      <w:r>
        <w:separator/>
      </w:r>
    </w:p>
  </w:footnote>
  <w:footnote w:type="continuationSeparator" w:id="0">
    <w:p w14:paraId="468F382F" w14:textId="77777777" w:rsidR="00E96893" w:rsidRDefault="00E96893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F5457"/>
    <w:rsid w:val="002378DB"/>
    <w:rsid w:val="002C0ECC"/>
    <w:rsid w:val="00301B3E"/>
    <w:rsid w:val="003521CB"/>
    <w:rsid w:val="003F7CAF"/>
    <w:rsid w:val="004C67E6"/>
    <w:rsid w:val="004F61E1"/>
    <w:rsid w:val="00501CFC"/>
    <w:rsid w:val="00513539"/>
    <w:rsid w:val="00581476"/>
    <w:rsid w:val="005B48DF"/>
    <w:rsid w:val="00611C69"/>
    <w:rsid w:val="00640932"/>
    <w:rsid w:val="006E1694"/>
    <w:rsid w:val="00764E72"/>
    <w:rsid w:val="007C5E81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C66301"/>
    <w:rsid w:val="00CB5DA4"/>
    <w:rsid w:val="00CC0F37"/>
    <w:rsid w:val="00D1713A"/>
    <w:rsid w:val="00D7748C"/>
    <w:rsid w:val="00DB2001"/>
    <w:rsid w:val="00E96893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user</cp:lastModifiedBy>
  <cp:revision>7</cp:revision>
  <dcterms:created xsi:type="dcterms:W3CDTF">2019-02-12T10:54:00Z</dcterms:created>
  <dcterms:modified xsi:type="dcterms:W3CDTF">2019-03-24T23:54:00Z</dcterms:modified>
</cp:coreProperties>
</file>